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632E7" w14:textId="77777777" w:rsidR="009F362A" w:rsidRPr="00C52495" w:rsidRDefault="00A31CD0">
      <w:r w:rsidRPr="00C52495">
        <w:t xml:space="preserve">Dear Representative ________, </w:t>
      </w:r>
    </w:p>
    <w:p w14:paraId="224B76C0" w14:textId="77777777" w:rsidR="00A31CD0" w:rsidRPr="00C52495" w:rsidRDefault="00A31CD0"/>
    <w:p w14:paraId="44176B62" w14:textId="77777777" w:rsidR="00A31CD0" w:rsidRPr="00C52495" w:rsidRDefault="005314C8">
      <w:r w:rsidRPr="00C52495">
        <w:t>I am a current</w:t>
      </w:r>
      <w:r w:rsidR="00A31CD0" w:rsidRPr="00C52495">
        <w:t xml:space="preserve"> </w:t>
      </w:r>
      <w:r w:rsidR="00663CBA" w:rsidRPr="00C52495">
        <w:t>employee</w:t>
      </w:r>
      <w:r w:rsidR="00A31CD0" w:rsidRPr="00C52495">
        <w:t xml:space="preserve"> at Emory University</w:t>
      </w:r>
      <w:r w:rsidR="006C3B14" w:rsidRPr="00C52495">
        <w:t>,</w:t>
      </w:r>
      <w:r w:rsidR="00A31CD0" w:rsidRPr="00C52495">
        <w:t xml:space="preserve"> and I am very concerned about a number of provisions included in H.R. 1 that will negatively impact </w:t>
      </w:r>
      <w:r w:rsidR="00663CBA" w:rsidRPr="00C52495">
        <w:t xml:space="preserve">higher </w:t>
      </w:r>
      <w:r w:rsidR="00A31CD0" w:rsidRPr="00C52495">
        <w:t xml:space="preserve">education.  </w:t>
      </w:r>
    </w:p>
    <w:p w14:paraId="517F5AF4" w14:textId="77777777" w:rsidR="00A31CD0" w:rsidRPr="00C52495" w:rsidRDefault="00A31CD0"/>
    <w:p w14:paraId="1DD12001" w14:textId="77777777" w:rsidR="0032210E" w:rsidRPr="00C52495" w:rsidRDefault="00A31CD0">
      <w:r w:rsidRPr="00C52495">
        <w:t>I ask you to reinstate Section</w:t>
      </w:r>
      <w:r w:rsidR="00B10973" w:rsidRPr="00C52495">
        <w:t>s</w:t>
      </w:r>
      <w:r w:rsidRPr="00C52495">
        <w:t xml:space="preserve"> 117</w:t>
      </w:r>
      <w:r w:rsidR="00B10973" w:rsidRPr="00C52495">
        <w:t>(d)</w:t>
      </w:r>
      <w:r w:rsidR="00E6256F" w:rsidRPr="00C52495">
        <w:t xml:space="preserve"> and 127</w:t>
      </w:r>
      <w:r w:rsidRPr="00C52495">
        <w:t xml:space="preserve">.  </w:t>
      </w:r>
    </w:p>
    <w:p w14:paraId="7AC58646" w14:textId="77777777" w:rsidR="0032210E" w:rsidRPr="00C52495" w:rsidRDefault="0032210E"/>
    <w:p w14:paraId="06BD2950" w14:textId="1F71F1BB" w:rsidR="0032210E" w:rsidRPr="00C52495" w:rsidRDefault="00A31CD0">
      <w:r w:rsidRPr="00C52495">
        <w:t>Section 117(d) allows for</w:t>
      </w:r>
      <w:r w:rsidR="00663CBA" w:rsidRPr="00C52495">
        <w:t xml:space="preserve"> </w:t>
      </w:r>
      <w:r w:rsidR="0032210E" w:rsidRPr="00C52495">
        <w:t>the exclusion from income of</w:t>
      </w:r>
      <w:r w:rsidRPr="00C52495">
        <w:t xml:space="preserve"> </w:t>
      </w:r>
      <w:r w:rsidR="0032210E" w:rsidRPr="00C52495">
        <w:t xml:space="preserve">undergraduate </w:t>
      </w:r>
      <w:r w:rsidRPr="00C52495">
        <w:t>tuition provide</w:t>
      </w:r>
      <w:r w:rsidR="006C3B14" w:rsidRPr="00C52495">
        <w:t>d</w:t>
      </w:r>
      <w:r w:rsidRPr="00C52495">
        <w:t xml:space="preserve"> by education </w:t>
      </w:r>
      <w:r w:rsidR="005314C8" w:rsidRPr="00C52495">
        <w:t>institutions to their employees</w:t>
      </w:r>
      <w:r w:rsidR="0032210E" w:rsidRPr="00C52495">
        <w:t>.</w:t>
      </w:r>
      <w:r w:rsidR="00663CBA" w:rsidRPr="00C52495">
        <w:t xml:space="preserve"> This provision of the tax code allows me to receive </w:t>
      </w:r>
      <w:r w:rsidR="00E6256F" w:rsidRPr="00C52495">
        <w:t>partial or</w:t>
      </w:r>
      <w:r w:rsidR="00663CBA" w:rsidRPr="00C52495">
        <w:t xml:space="preserve"> full benefit of a scholarship for both me an</w:t>
      </w:r>
      <w:r w:rsidR="00E6256F" w:rsidRPr="00C52495">
        <w:t xml:space="preserve">d </w:t>
      </w:r>
      <w:r w:rsidR="00D72267" w:rsidRPr="00C52495">
        <w:t>member</w:t>
      </w:r>
      <w:r w:rsidR="00F03272" w:rsidRPr="00C52495">
        <w:t>s</w:t>
      </w:r>
      <w:r w:rsidR="00D72267" w:rsidRPr="00C52495">
        <w:t xml:space="preserve"> of </w:t>
      </w:r>
      <w:r w:rsidR="00E6256F" w:rsidRPr="00C52495">
        <w:t>my immediate family depending on my years of service</w:t>
      </w:r>
      <w:r w:rsidR="00663CBA" w:rsidRPr="00C52495">
        <w:t xml:space="preserve">. </w:t>
      </w:r>
    </w:p>
    <w:p w14:paraId="21E69B89" w14:textId="77777777" w:rsidR="001E44F3" w:rsidRPr="00C52495" w:rsidRDefault="001E44F3"/>
    <w:p w14:paraId="26E99676" w14:textId="7153571E" w:rsidR="001E44F3" w:rsidRPr="00C52495" w:rsidRDefault="001E44F3">
      <w:r w:rsidRPr="00C52495">
        <w:t>Section 127 allows ALL employers to provide tax-free tuition assistance to their employees (up to $5,250 annually) and thus directly invest in their most important asset, their workforce. This can be used for undergraduate and graduate educational expenses, but only by the employee.</w:t>
      </w:r>
    </w:p>
    <w:p w14:paraId="6A3DEF7A" w14:textId="77777777" w:rsidR="0032210E" w:rsidRPr="00C52495" w:rsidRDefault="0032210E"/>
    <w:p w14:paraId="65190784" w14:textId="77777777" w:rsidR="00A31CD0" w:rsidRPr="00C52495" w:rsidRDefault="00B10973">
      <w:pPr>
        <w:rPr>
          <w:b/>
        </w:rPr>
      </w:pPr>
      <w:r w:rsidRPr="00C52495">
        <w:t>Emory currently provides $135 million in its own funds to 5,058 undergraduate and graduate students with a Georgia address. These funds</w:t>
      </w:r>
      <w:r w:rsidR="0032210E" w:rsidRPr="00C52495">
        <w:t>,</w:t>
      </w:r>
      <w:r w:rsidRPr="00C52495">
        <w:t xml:space="preserve"> along with </w:t>
      </w:r>
      <w:r w:rsidR="006C3B14" w:rsidRPr="00C52495">
        <w:t>S</w:t>
      </w:r>
      <w:r w:rsidRPr="00C52495">
        <w:t>ection</w:t>
      </w:r>
      <w:r w:rsidR="00E6256F" w:rsidRPr="00C52495">
        <w:t>s</w:t>
      </w:r>
      <w:r w:rsidRPr="00C52495">
        <w:t xml:space="preserve"> 117(d)</w:t>
      </w:r>
      <w:r w:rsidR="00E6256F" w:rsidRPr="00C52495">
        <w:t xml:space="preserve"> and 127</w:t>
      </w:r>
      <w:r w:rsidR="0032210E" w:rsidRPr="00C52495">
        <w:t>,</w:t>
      </w:r>
      <w:r w:rsidRPr="00C52495">
        <w:t xml:space="preserve"> allow students </w:t>
      </w:r>
      <w:r w:rsidR="006C3B14" w:rsidRPr="00C52495">
        <w:t xml:space="preserve">and employees </w:t>
      </w:r>
      <w:r w:rsidRPr="00C52495">
        <w:t xml:space="preserve">across </w:t>
      </w:r>
      <w:r w:rsidR="00663CBA" w:rsidRPr="00C52495">
        <w:t>Georgia</w:t>
      </w:r>
      <w:r w:rsidRPr="00C52495">
        <w:t xml:space="preserve"> to access higher education while lowering their student loan burden.</w:t>
      </w:r>
    </w:p>
    <w:p w14:paraId="0C4237E3" w14:textId="77777777" w:rsidR="00A31CD0" w:rsidRPr="00C52495" w:rsidRDefault="00A31CD0"/>
    <w:p w14:paraId="6366A647" w14:textId="2541FEFB" w:rsidR="00A31CD0" w:rsidRPr="00C52495" w:rsidRDefault="00BA582E">
      <w:pPr>
        <w:rPr>
          <w:rFonts w:cs="Times New Roman"/>
          <w:color w:val="000000"/>
        </w:rPr>
      </w:pPr>
      <w:r w:rsidRPr="00C52495">
        <w:rPr>
          <w:rFonts w:cs="Times New Roman"/>
          <w:color w:val="000000"/>
        </w:rPr>
        <w:t xml:space="preserve">Taxing </w:t>
      </w:r>
      <w:r w:rsidR="006A662A" w:rsidRPr="00C52495">
        <w:rPr>
          <w:rFonts w:cs="Times New Roman"/>
          <w:color w:val="000000"/>
        </w:rPr>
        <w:t>tuition reduc</w:t>
      </w:r>
      <w:r w:rsidRPr="00C52495">
        <w:rPr>
          <w:rFonts w:cs="Times New Roman"/>
          <w:color w:val="000000"/>
        </w:rPr>
        <w:t>tion</w:t>
      </w:r>
      <w:r w:rsidR="00526BA0" w:rsidRPr="00C52495">
        <w:rPr>
          <w:rFonts w:cs="Times New Roman"/>
          <w:color w:val="000000"/>
        </w:rPr>
        <w:t>s</w:t>
      </w:r>
      <w:r w:rsidRPr="00C52495">
        <w:rPr>
          <w:rFonts w:cs="Times New Roman"/>
          <w:color w:val="000000"/>
        </w:rPr>
        <w:t xml:space="preserve"> </w:t>
      </w:r>
      <w:r w:rsidR="00663CBA" w:rsidRPr="00C52495">
        <w:rPr>
          <w:rFonts w:cs="Times New Roman"/>
          <w:color w:val="000000"/>
        </w:rPr>
        <w:t xml:space="preserve">could put higher education </w:t>
      </w:r>
      <w:r w:rsidRPr="00C52495">
        <w:rPr>
          <w:rFonts w:cs="Times New Roman"/>
          <w:color w:val="000000"/>
        </w:rPr>
        <w:t>out of reach for many</w:t>
      </w:r>
      <w:r w:rsidR="00663CBA" w:rsidRPr="00C52495">
        <w:rPr>
          <w:rFonts w:cs="Times New Roman"/>
          <w:color w:val="000000"/>
        </w:rPr>
        <w:t xml:space="preserve"> employees like me. Emory provides this scholarship to all qualified employees, regardless of income. </w:t>
      </w:r>
      <w:r w:rsidR="00A31CD0" w:rsidRPr="00C52495">
        <w:rPr>
          <w:rFonts w:cs="Times New Roman"/>
          <w:color w:val="000000"/>
        </w:rPr>
        <w:t xml:space="preserve">  </w:t>
      </w:r>
    </w:p>
    <w:p w14:paraId="7405CF13" w14:textId="77777777" w:rsidR="00B10973" w:rsidRPr="00C52495" w:rsidRDefault="00B10973">
      <w:pPr>
        <w:rPr>
          <w:rFonts w:cs="Times New Roman"/>
          <w:color w:val="000000"/>
        </w:rPr>
      </w:pPr>
    </w:p>
    <w:p w14:paraId="1DE61194" w14:textId="34A70E99" w:rsidR="00A31CD0" w:rsidRPr="00C52495" w:rsidRDefault="0032210E">
      <w:pPr>
        <w:rPr>
          <w:rFonts w:eastAsia="Times New Roman" w:cs="Times New Roman"/>
          <w:color w:val="000000"/>
        </w:rPr>
      </w:pPr>
      <w:r w:rsidRPr="00C52495">
        <w:t xml:space="preserve">Finally, </w:t>
      </w:r>
      <w:r w:rsidR="00A31CD0" w:rsidRPr="00C52495">
        <w:t xml:space="preserve">I am concerned about the powerful compounding effect this bill will have on the future of higher education in </w:t>
      </w:r>
      <w:r w:rsidR="00FB184A" w:rsidRPr="00C52495">
        <w:t>Georgia</w:t>
      </w:r>
      <w:r w:rsidR="00A31CD0" w:rsidRPr="00C52495">
        <w:t xml:space="preserve">. </w:t>
      </w:r>
      <w:r w:rsidR="00526BA0" w:rsidRPr="00C52495">
        <w:rPr>
          <w:rFonts w:eastAsia="Times New Roman" w:cs="Times New Roman"/>
          <w:color w:val="000000"/>
        </w:rPr>
        <w:t>In addition</w:t>
      </w:r>
      <w:r w:rsidR="006A662A" w:rsidRPr="00C52495">
        <w:rPr>
          <w:rFonts w:eastAsia="Times New Roman" w:cs="Times New Roman"/>
          <w:color w:val="000000"/>
        </w:rPr>
        <w:t xml:space="preserve"> to the removal of Sections 117(d)</w:t>
      </w:r>
      <w:r w:rsidR="00E6256F" w:rsidRPr="00C52495">
        <w:rPr>
          <w:rFonts w:eastAsia="Times New Roman" w:cs="Times New Roman"/>
          <w:color w:val="000000"/>
        </w:rPr>
        <w:t xml:space="preserve"> and 127</w:t>
      </w:r>
      <w:r w:rsidR="006A662A" w:rsidRPr="00C52495">
        <w:rPr>
          <w:rFonts w:eastAsia="Times New Roman" w:cs="Times New Roman"/>
          <w:color w:val="000000"/>
        </w:rPr>
        <w:t xml:space="preserve"> </w:t>
      </w:r>
      <w:r w:rsidR="00526BA0" w:rsidRPr="00C52495">
        <w:rPr>
          <w:rFonts w:eastAsia="Times New Roman" w:cs="Times New Roman"/>
          <w:color w:val="000000"/>
        </w:rPr>
        <w:t>which will limit educational opportunities</w:t>
      </w:r>
      <w:r w:rsidR="006A662A" w:rsidRPr="00C52495">
        <w:rPr>
          <w:rFonts w:eastAsia="Times New Roman" w:cs="Times New Roman"/>
          <w:color w:val="000000"/>
        </w:rPr>
        <w:t>, t</w:t>
      </w:r>
      <w:r w:rsidR="00A31CD0" w:rsidRPr="00C52495">
        <w:rPr>
          <w:rFonts w:eastAsia="Times New Roman" w:cs="Times New Roman"/>
          <w:color w:val="000000"/>
        </w:rPr>
        <w:t xml:space="preserve">he </w:t>
      </w:r>
      <w:r w:rsidR="00187E43" w:rsidRPr="00C52495">
        <w:rPr>
          <w:rFonts w:eastAsia="Times New Roman" w:cs="Times New Roman"/>
          <w:color w:val="000000"/>
        </w:rPr>
        <w:t>proposed excise tax</w:t>
      </w:r>
      <w:r w:rsidR="00A31CD0" w:rsidRPr="00C52495">
        <w:rPr>
          <w:rFonts w:eastAsia="Times New Roman" w:cs="Times New Roman"/>
          <w:color w:val="000000"/>
        </w:rPr>
        <w:t xml:space="preserve"> on </w:t>
      </w:r>
      <w:r w:rsidR="006C3B14" w:rsidRPr="00C52495">
        <w:rPr>
          <w:rFonts w:eastAsia="Times New Roman" w:cs="Times New Roman"/>
          <w:color w:val="000000"/>
        </w:rPr>
        <w:t xml:space="preserve">university </w:t>
      </w:r>
      <w:r w:rsidR="00A31CD0" w:rsidRPr="00C52495">
        <w:rPr>
          <w:rFonts w:eastAsia="Times New Roman" w:cs="Times New Roman"/>
          <w:color w:val="000000"/>
        </w:rPr>
        <w:t>endowment</w:t>
      </w:r>
      <w:r w:rsidR="00187E43" w:rsidRPr="00C52495">
        <w:rPr>
          <w:rFonts w:eastAsia="Times New Roman" w:cs="Times New Roman"/>
          <w:color w:val="000000"/>
        </w:rPr>
        <w:t>s</w:t>
      </w:r>
      <w:r w:rsidR="00A31CD0" w:rsidRPr="00C52495">
        <w:rPr>
          <w:rFonts w:eastAsia="Times New Roman" w:cs="Times New Roman"/>
          <w:color w:val="000000"/>
        </w:rPr>
        <w:t xml:space="preserve"> will lead to less </w:t>
      </w:r>
      <w:r w:rsidR="009959F8" w:rsidRPr="00C52495">
        <w:rPr>
          <w:rFonts w:eastAsia="Times New Roman" w:cs="Times New Roman"/>
          <w:color w:val="000000"/>
        </w:rPr>
        <w:t xml:space="preserve">money </w:t>
      </w:r>
      <w:r w:rsidR="00A31CD0" w:rsidRPr="00C52495">
        <w:rPr>
          <w:rFonts w:eastAsia="Times New Roman" w:cs="Times New Roman"/>
          <w:color w:val="000000"/>
        </w:rPr>
        <w:t xml:space="preserve">available </w:t>
      </w:r>
      <w:r w:rsidR="009959F8" w:rsidRPr="00C52495">
        <w:rPr>
          <w:rFonts w:eastAsia="Times New Roman" w:cs="Times New Roman"/>
          <w:color w:val="000000"/>
        </w:rPr>
        <w:t xml:space="preserve">to </w:t>
      </w:r>
      <w:r w:rsidR="00A31CD0" w:rsidRPr="00C52495">
        <w:rPr>
          <w:rFonts w:eastAsia="Times New Roman" w:cs="Times New Roman"/>
          <w:color w:val="000000"/>
        </w:rPr>
        <w:t>spend on scholarships</w:t>
      </w:r>
      <w:r w:rsidR="00F03272" w:rsidRPr="00C52495">
        <w:rPr>
          <w:rFonts w:eastAsia="Times New Roman" w:cs="Times New Roman"/>
          <w:color w:val="000000"/>
        </w:rPr>
        <w:t>,</w:t>
      </w:r>
      <w:r w:rsidR="00A31CD0" w:rsidRPr="00C52495">
        <w:rPr>
          <w:rFonts w:eastAsia="Times New Roman" w:cs="Times New Roman"/>
          <w:color w:val="000000"/>
        </w:rPr>
        <w:t xml:space="preserve"> </w:t>
      </w:r>
      <w:r w:rsidRPr="00C52495">
        <w:rPr>
          <w:rFonts w:eastAsia="Times New Roman" w:cs="Times New Roman"/>
          <w:color w:val="000000"/>
        </w:rPr>
        <w:t>which will mean</w:t>
      </w:r>
      <w:r w:rsidR="00A31CD0" w:rsidRPr="00C52495">
        <w:rPr>
          <w:rFonts w:eastAsia="Times New Roman" w:cs="Times New Roman"/>
          <w:color w:val="000000"/>
        </w:rPr>
        <w:t xml:space="preserve"> fewer students</w:t>
      </w:r>
      <w:r w:rsidRPr="00C52495">
        <w:rPr>
          <w:rFonts w:eastAsia="Times New Roman" w:cs="Times New Roman"/>
          <w:color w:val="000000"/>
        </w:rPr>
        <w:t xml:space="preserve"> who are qualified for employment in many fields, including research, which bring</w:t>
      </w:r>
      <w:r w:rsidR="009959F8" w:rsidRPr="00C52495">
        <w:rPr>
          <w:rFonts w:eastAsia="Times New Roman" w:cs="Times New Roman"/>
          <w:color w:val="000000"/>
        </w:rPr>
        <w:t xml:space="preserve"> extraordinary commerce and business to Georgia. </w:t>
      </w:r>
      <w:r w:rsidR="00A31CD0" w:rsidRPr="00C52495">
        <w:rPr>
          <w:rFonts w:eastAsia="Times New Roman" w:cs="Times New Roman"/>
          <w:color w:val="000000"/>
        </w:rPr>
        <w:t>Each one of these changes has a negative cumulative impact on what we can do to improve the life of citizens of Georgia through employment and higher education.</w:t>
      </w:r>
    </w:p>
    <w:p w14:paraId="1E3D100B" w14:textId="77777777" w:rsidR="00A31CD0" w:rsidRPr="00C52495" w:rsidRDefault="00A31CD0">
      <w:pPr>
        <w:rPr>
          <w:rFonts w:eastAsia="Times New Roman" w:cs="Times New Roman"/>
          <w:color w:val="000000"/>
        </w:rPr>
      </w:pPr>
    </w:p>
    <w:p w14:paraId="279D2F18" w14:textId="24CC2CEB" w:rsidR="00A31CD0" w:rsidRPr="00C52495" w:rsidRDefault="00A31CD0" w:rsidP="008B2EF9">
      <w:pPr>
        <w:outlineLvl w:val="0"/>
        <w:rPr>
          <w:rFonts w:eastAsia="Times New Roman" w:cs="Times New Roman"/>
          <w:color w:val="000000"/>
        </w:rPr>
      </w:pPr>
      <w:r w:rsidRPr="00C52495">
        <w:rPr>
          <w:rFonts w:eastAsia="Times New Roman" w:cs="Times New Roman"/>
          <w:color w:val="000000"/>
        </w:rPr>
        <w:t xml:space="preserve">I strongly encourage you to vote against the legislation </w:t>
      </w:r>
      <w:r w:rsidR="00C10D3A" w:rsidRPr="00C52495">
        <w:rPr>
          <w:rFonts w:eastAsia="Times New Roman" w:cs="Times New Roman"/>
          <w:color w:val="000000"/>
        </w:rPr>
        <w:t xml:space="preserve">in the House </w:t>
      </w:r>
      <w:r w:rsidRPr="00C52495">
        <w:rPr>
          <w:rFonts w:eastAsia="Times New Roman" w:cs="Times New Roman"/>
          <w:color w:val="000000"/>
        </w:rPr>
        <w:t>until th</w:t>
      </w:r>
      <w:r w:rsidR="00C54627">
        <w:rPr>
          <w:rFonts w:eastAsia="Times New Roman" w:cs="Times New Roman"/>
          <w:color w:val="000000"/>
        </w:rPr>
        <w:t>ese</w:t>
      </w:r>
      <w:r w:rsidRPr="00C52495">
        <w:rPr>
          <w:rFonts w:eastAsia="Times New Roman" w:cs="Times New Roman"/>
          <w:color w:val="000000"/>
        </w:rPr>
        <w:t xml:space="preserve"> provision</w:t>
      </w:r>
      <w:r w:rsidR="00C54627">
        <w:rPr>
          <w:rFonts w:eastAsia="Times New Roman" w:cs="Times New Roman"/>
          <w:color w:val="000000"/>
        </w:rPr>
        <w:t>s</w:t>
      </w:r>
      <w:r w:rsidRPr="00C52495">
        <w:rPr>
          <w:rFonts w:eastAsia="Times New Roman" w:cs="Times New Roman"/>
          <w:color w:val="000000"/>
        </w:rPr>
        <w:t xml:space="preserve"> </w:t>
      </w:r>
      <w:r w:rsidR="00C54627">
        <w:rPr>
          <w:rFonts w:eastAsia="Times New Roman" w:cs="Times New Roman"/>
          <w:color w:val="000000"/>
        </w:rPr>
        <w:t>are</w:t>
      </w:r>
      <w:bookmarkStart w:id="0" w:name="_GoBack"/>
      <w:bookmarkEnd w:id="0"/>
      <w:r w:rsidR="00663CBA" w:rsidRPr="00C52495">
        <w:rPr>
          <w:rFonts w:eastAsia="Times New Roman" w:cs="Times New Roman"/>
          <w:color w:val="000000"/>
        </w:rPr>
        <w:t xml:space="preserve"> </w:t>
      </w:r>
      <w:r w:rsidRPr="00C52495">
        <w:rPr>
          <w:rFonts w:eastAsia="Times New Roman" w:cs="Times New Roman"/>
          <w:color w:val="000000"/>
        </w:rPr>
        <w:t xml:space="preserve">removed. </w:t>
      </w:r>
    </w:p>
    <w:p w14:paraId="54246EEE" w14:textId="77777777" w:rsidR="00A31CD0" w:rsidRPr="00C52495" w:rsidRDefault="00A31CD0">
      <w:pPr>
        <w:rPr>
          <w:rFonts w:eastAsia="Times New Roman" w:cs="Times New Roman"/>
          <w:color w:val="000000"/>
        </w:rPr>
      </w:pPr>
    </w:p>
    <w:p w14:paraId="14C077AE" w14:textId="77777777" w:rsidR="00A31CD0" w:rsidRPr="00C52495" w:rsidRDefault="00A31CD0">
      <w:pPr>
        <w:rPr>
          <w:rFonts w:eastAsia="Times New Roman" w:cs="Times New Roman"/>
          <w:color w:val="000000"/>
        </w:rPr>
      </w:pPr>
      <w:r w:rsidRPr="00C52495">
        <w:rPr>
          <w:rFonts w:eastAsia="Times New Roman" w:cs="Times New Roman"/>
          <w:color w:val="000000"/>
        </w:rPr>
        <w:t xml:space="preserve">Thank you, </w:t>
      </w:r>
    </w:p>
    <w:p w14:paraId="36BC122C" w14:textId="77777777" w:rsidR="00A31CD0" w:rsidRPr="00C52495" w:rsidRDefault="00A31CD0">
      <w:pPr>
        <w:rPr>
          <w:rFonts w:eastAsia="Times New Roman" w:cs="Times New Roman"/>
          <w:color w:val="000000"/>
        </w:rPr>
      </w:pPr>
    </w:p>
    <w:p w14:paraId="6811F228" w14:textId="77777777" w:rsidR="00A31CD0" w:rsidRPr="00C52495" w:rsidRDefault="00A31CD0"/>
    <w:sectPr w:rsidR="00A31CD0" w:rsidRPr="00C52495" w:rsidSect="00F7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23550"/>
    <w:multiLevelType w:val="hybridMultilevel"/>
    <w:tmpl w:val="6C94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D0"/>
    <w:rsid w:val="00187E43"/>
    <w:rsid w:val="001E44F3"/>
    <w:rsid w:val="0032210E"/>
    <w:rsid w:val="00445C27"/>
    <w:rsid w:val="004F6326"/>
    <w:rsid w:val="00525FA0"/>
    <w:rsid w:val="00526BA0"/>
    <w:rsid w:val="005314C8"/>
    <w:rsid w:val="005469CE"/>
    <w:rsid w:val="00663CBA"/>
    <w:rsid w:val="006A662A"/>
    <w:rsid w:val="006C3B14"/>
    <w:rsid w:val="007A5493"/>
    <w:rsid w:val="008B2EF9"/>
    <w:rsid w:val="009959F8"/>
    <w:rsid w:val="00A2603E"/>
    <w:rsid w:val="00A31CD0"/>
    <w:rsid w:val="00B10973"/>
    <w:rsid w:val="00B938C6"/>
    <w:rsid w:val="00BA582E"/>
    <w:rsid w:val="00BB577D"/>
    <w:rsid w:val="00BE6576"/>
    <w:rsid w:val="00C10D3A"/>
    <w:rsid w:val="00C52495"/>
    <w:rsid w:val="00C54627"/>
    <w:rsid w:val="00D26559"/>
    <w:rsid w:val="00D441E7"/>
    <w:rsid w:val="00D62C8F"/>
    <w:rsid w:val="00D72267"/>
    <w:rsid w:val="00E6256F"/>
    <w:rsid w:val="00F03272"/>
    <w:rsid w:val="00F77F4E"/>
    <w:rsid w:val="00FA4255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FB0A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E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4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7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BF348A-E351-5443-8B30-64132E9B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Savoy, Beth</dc:creator>
  <cp:keywords/>
  <dc:description/>
  <cp:lastModifiedBy>Savoy, Beth</cp:lastModifiedBy>
  <cp:revision>2</cp:revision>
  <dcterms:created xsi:type="dcterms:W3CDTF">2017-11-29T20:00:00Z</dcterms:created>
  <dcterms:modified xsi:type="dcterms:W3CDTF">2017-11-29T20:00:00Z</dcterms:modified>
  <cp:category/>
</cp:coreProperties>
</file>